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75" w:rsidRPr="00006366" w:rsidRDefault="00D86175" w:rsidP="00D86175">
      <w:pPr>
        <w:jc w:val="both"/>
        <w:rPr>
          <w:i/>
          <w:sz w:val="20"/>
        </w:rPr>
      </w:pPr>
    </w:p>
    <w:p w:rsidR="00D86175" w:rsidRPr="00D045EE" w:rsidRDefault="00D86175" w:rsidP="00D86175">
      <w:pPr>
        <w:pStyle w:val="Antrats"/>
        <w:tabs>
          <w:tab w:val="clear" w:pos="4153"/>
          <w:tab w:val="clear" w:pos="8306"/>
          <w:tab w:val="left" w:pos="6237"/>
        </w:tabs>
        <w:rPr>
          <w:sz w:val="22"/>
          <w:szCs w:val="22"/>
        </w:rPr>
      </w:pPr>
    </w:p>
    <w:p w:rsidR="00911E48" w:rsidRPr="00D045EE" w:rsidRDefault="00911E48" w:rsidP="00D86175">
      <w:pPr>
        <w:pStyle w:val="Antrats"/>
        <w:tabs>
          <w:tab w:val="clear" w:pos="4153"/>
          <w:tab w:val="clear" w:pos="8306"/>
          <w:tab w:val="left" w:pos="6237"/>
        </w:tabs>
        <w:rPr>
          <w:sz w:val="22"/>
          <w:szCs w:val="22"/>
        </w:rPr>
      </w:pPr>
    </w:p>
    <w:p w:rsidR="00D86175" w:rsidRPr="00D045EE" w:rsidRDefault="00D86175" w:rsidP="00456151">
      <w:pPr>
        <w:pStyle w:val="Pagrindinistekstas3"/>
        <w:jc w:val="center"/>
        <w:rPr>
          <w:sz w:val="22"/>
          <w:szCs w:val="22"/>
        </w:rPr>
      </w:pPr>
    </w:p>
    <w:p w:rsidR="00911E48" w:rsidRPr="00D045EE" w:rsidRDefault="00911E48" w:rsidP="00D86175">
      <w:pPr>
        <w:pStyle w:val="Pagrindinistekstas3"/>
        <w:rPr>
          <w:sz w:val="22"/>
          <w:szCs w:val="22"/>
        </w:rPr>
      </w:pPr>
    </w:p>
    <w:p w:rsidR="00085A61" w:rsidRPr="00085A61" w:rsidRDefault="00456151" w:rsidP="00D86175">
      <w:pPr>
        <w:pStyle w:val="BodyText1"/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JONAVOS „NERIES“ PAGRINDINĖS MOKYKLOS</w:t>
      </w:r>
    </w:p>
    <w:p w:rsidR="00085A61" w:rsidRDefault="00456151" w:rsidP="00085A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DARBO TARYBOS</w:t>
      </w:r>
      <w:r w:rsidR="00884ED1" w:rsidRPr="00D045EE">
        <w:rPr>
          <w:b/>
          <w:bCs/>
        </w:rPr>
        <w:t xml:space="preserve"> </w:t>
      </w:r>
      <w:r w:rsidR="00085A61">
        <w:rPr>
          <w:b/>
          <w:bCs/>
        </w:rPr>
        <w:t xml:space="preserve">POSĖDŽIO </w:t>
      </w:r>
    </w:p>
    <w:p w:rsidR="00884ED1" w:rsidRDefault="00884ED1" w:rsidP="00085A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045EE">
        <w:rPr>
          <w:b/>
          <w:bCs/>
        </w:rPr>
        <w:t>PROTOKOLAS</w:t>
      </w:r>
    </w:p>
    <w:p w:rsidR="00085A61" w:rsidRPr="00D045EE" w:rsidRDefault="00085A61" w:rsidP="00085A6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84ED1" w:rsidRDefault="00456151" w:rsidP="00085A61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>2018 m. sausio 26</w:t>
      </w:r>
      <w:r w:rsidR="006C6ED9">
        <w:t xml:space="preserve"> d.</w:t>
      </w:r>
      <w:r w:rsidR="00567ED2" w:rsidRPr="00D045EE">
        <w:t xml:space="preserve">  </w:t>
      </w:r>
      <w:r w:rsidR="00884ED1" w:rsidRPr="00D045EE">
        <w:t>Nr.</w:t>
      </w:r>
      <w:r w:rsidR="00345691">
        <w:t xml:space="preserve"> </w:t>
      </w:r>
      <w:r w:rsidR="00884ED1" w:rsidRPr="00D045EE">
        <w:t>1</w:t>
      </w:r>
    </w:p>
    <w:p w:rsidR="00085A61" w:rsidRDefault="00456151" w:rsidP="00085A61">
      <w:pPr>
        <w:widowControl w:val="0"/>
        <w:autoSpaceDE w:val="0"/>
        <w:autoSpaceDN w:val="0"/>
        <w:adjustRightInd w:val="0"/>
        <w:spacing w:line="276" w:lineRule="auto"/>
        <w:jc w:val="center"/>
      </w:pPr>
      <w:r>
        <w:t>Jonava</w:t>
      </w:r>
    </w:p>
    <w:p w:rsidR="00085A61" w:rsidRPr="00D045EE" w:rsidRDefault="00085A61" w:rsidP="00085A61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C3682" w:rsidRDefault="005C3682" w:rsidP="00085A61">
      <w:pPr>
        <w:widowControl w:val="0"/>
        <w:autoSpaceDE w:val="0"/>
        <w:autoSpaceDN w:val="0"/>
        <w:adjustRightInd w:val="0"/>
        <w:ind w:firstLine="709"/>
      </w:pPr>
      <w:r>
        <w:t xml:space="preserve">Posėdžio pirmininkė – Danguolė </w:t>
      </w:r>
      <w:proofErr w:type="spellStart"/>
      <w:r>
        <w:t>Švobienė</w:t>
      </w:r>
      <w:proofErr w:type="spellEnd"/>
    </w:p>
    <w:p w:rsidR="005C3682" w:rsidRPr="00D045EE" w:rsidRDefault="005C3682" w:rsidP="00085A61">
      <w:pPr>
        <w:widowControl w:val="0"/>
        <w:autoSpaceDE w:val="0"/>
        <w:autoSpaceDN w:val="0"/>
        <w:adjustRightInd w:val="0"/>
        <w:ind w:firstLine="709"/>
      </w:pPr>
      <w:r>
        <w:t xml:space="preserve">Posėdžio sekretorė – </w:t>
      </w:r>
      <w:r w:rsidRPr="005C3682">
        <w:t>Dainora Grinė</w:t>
      </w:r>
    </w:p>
    <w:p w:rsidR="00085A61" w:rsidRDefault="00085A61" w:rsidP="00085A61">
      <w:pPr>
        <w:widowControl w:val="0"/>
        <w:autoSpaceDE w:val="0"/>
        <w:autoSpaceDN w:val="0"/>
        <w:adjustRightInd w:val="0"/>
        <w:ind w:firstLine="709"/>
        <w:jc w:val="both"/>
      </w:pPr>
    </w:p>
    <w:p w:rsidR="00567ED2" w:rsidRDefault="00567ED2" w:rsidP="00085A61">
      <w:pPr>
        <w:widowControl w:val="0"/>
        <w:autoSpaceDE w:val="0"/>
        <w:autoSpaceDN w:val="0"/>
        <w:adjustRightInd w:val="0"/>
        <w:ind w:firstLine="709"/>
        <w:jc w:val="both"/>
      </w:pPr>
      <w:r w:rsidRPr="00D045EE">
        <w:t xml:space="preserve">Dalyvavo: </w:t>
      </w:r>
      <w:r w:rsidR="00456151">
        <w:t xml:space="preserve">Irma </w:t>
      </w:r>
      <w:proofErr w:type="spellStart"/>
      <w:r w:rsidR="00456151">
        <w:t>Karnusevičienė</w:t>
      </w:r>
      <w:proofErr w:type="spellEnd"/>
      <w:r w:rsidR="00456151">
        <w:t xml:space="preserve">, Dainora Grinė, </w:t>
      </w:r>
      <w:r w:rsidR="005C3682" w:rsidRPr="005C3682">
        <w:t xml:space="preserve">Danguolė </w:t>
      </w:r>
      <w:proofErr w:type="spellStart"/>
      <w:r w:rsidR="005C3682" w:rsidRPr="005C3682">
        <w:t>Švobienė</w:t>
      </w:r>
      <w:proofErr w:type="spellEnd"/>
      <w:r w:rsidR="005C3682" w:rsidRPr="005C3682">
        <w:t>.</w:t>
      </w:r>
    </w:p>
    <w:p w:rsidR="00085A61" w:rsidRDefault="00085A61" w:rsidP="00884ED1">
      <w:pPr>
        <w:widowControl w:val="0"/>
        <w:autoSpaceDE w:val="0"/>
        <w:autoSpaceDN w:val="0"/>
        <w:adjustRightInd w:val="0"/>
        <w:spacing w:line="276" w:lineRule="auto"/>
        <w:ind w:firstLine="709"/>
      </w:pPr>
    </w:p>
    <w:p w:rsidR="005C3682" w:rsidRPr="005C3682" w:rsidRDefault="005C3682" w:rsidP="00884ED1">
      <w:pPr>
        <w:widowControl w:val="0"/>
        <w:autoSpaceDE w:val="0"/>
        <w:autoSpaceDN w:val="0"/>
        <w:adjustRightInd w:val="0"/>
        <w:spacing w:line="276" w:lineRule="auto"/>
        <w:ind w:firstLine="709"/>
        <w:rPr>
          <w:i/>
        </w:rPr>
      </w:pPr>
      <w:r w:rsidRPr="005C3682">
        <w:rPr>
          <w:i/>
        </w:rPr>
        <w:t>Remiantis LR Darbo kodekso 173 straipsniu</w:t>
      </w:r>
      <w:bookmarkStart w:id="0" w:name="_GoBack"/>
      <w:bookmarkEnd w:id="0"/>
      <w:r w:rsidRPr="005C3682">
        <w:rPr>
          <w:i/>
        </w:rPr>
        <w:t>:</w:t>
      </w:r>
    </w:p>
    <w:p w:rsidR="005C3682" w:rsidRDefault="005C3682" w:rsidP="00884ED1">
      <w:pPr>
        <w:widowControl w:val="0"/>
        <w:autoSpaceDE w:val="0"/>
        <w:autoSpaceDN w:val="0"/>
        <w:adjustRightInd w:val="0"/>
        <w:spacing w:line="276" w:lineRule="auto"/>
        <w:ind w:firstLine="709"/>
      </w:pPr>
    </w:p>
    <w:p w:rsidR="00884ED1" w:rsidRPr="00085A61" w:rsidRDefault="00884ED1" w:rsidP="00884ED1">
      <w:pPr>
        <w:widowControl w:val="0"/>
        <w:autoSpaceDE w:val="0"/>
        <w:autoSpaceDN w:val="0"/>
        <w:adjustRightInd w:val="0"/>
        <w:spacing w:line="276" w:lineRule="auto"/>
        <w:ind w:firstLine="709"/>
      </w:pPr>
      <w:r w:rsidRPr="00085A61">
        <w:t>DARBOTVARKĖ:</w:t>
      </w:r>
    </w:p>
    <w:p w:rsidR="00884ED1" w:rsidRPr="00D045EE" w:rsidRDefault="00884ED1" w:rsidP="00884ED1">
      <w:pPr>
        <w:widowControl w:val="0"/>
        <w:autoSpaceDE w:val="0"/>
        <w:autoSpaceDN w:val="0"/>
        <w:adjustRightInd w:val="0"/>
        <w:ind w:firstLine="709"/>
      </w:pPr>
      <w:r w:rsidRPr="00D045EE">
        <w:t>1.</w:t>
      </w:r>
      <w:r w:rsidR="00456151">
        <w:t xml:space="preserve"> Darbo tarybos</w:t>
      </w:r>
      <w:r w:rsidRPr="00D045EE">
        <w:t xml:space="preserve"> pirmininko rinkimai.</w:t>
      </w:r>
    </w:p>
    <w:p w:rsidR="00884ED1" w:rsidRPr="00085A61" w:rsidRDefault="00884ED1" w:rsidP="00884ED1">
      <w:pPr>
        <w:widowControl w:val="0"/>
        <w:autoSpaceDE w:val="0"/>
        <w:autoSpaceDN w:val="0"/>
        <w:adjustRightInd w:val="0"/>
        <w:ind w:firstLine="709"/>
      </w:pPr>
      <w:r w:rsidRPr="00085A61">
        <w:t xml:space="preserve">2. Darbo </w:t>
      </w:r>
      <w:r w:rsidR="00456151">
        <w:t>tarybos veiklos reglamento</w:t>
      </w:r>
      <w:r w:rsidR="00BA3019">
        <w:t xml:space="preserve"> parengimas</w:t>
      </w:r>
      <w:r w:rsidRPr="00085A61">
        <w:t>.</w:t>
      </w:r>
    </w:p>
    <w:p w:rsidR="00884ED1" w:rsidRPr="00085A61" w:rsidRDefault="00884ED1" w:rsidP="00884ED1">
      <w:pPr>
        <w:widowControl w:val="0"/>
        <w:autoSpaceDE w:val="0"/>
        <w:autoSpaceDN w:val="0"/>
        <w:adjustRightInd w:val="0"/>
      </w:pPr>
    </w:p>
    <w:p w:rsidR="00884ED1" w:rsidRPr="00085A61" w:rsidRDefault="00884ED1" w:rsidP="00644C21">
      <w:pPr>
        <w:pStyle w:val="Sraopastraipa"/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</w:pPr>
      <w:r w:rsidRPr="00085A61">
        <w:t>SVARSTYTA.</w:t>
      </w:r>
      <w:r w:rsidR="00456151">
        <w:t xml:space="preserve"> Darbo tarybos</w:t>
      </w:r>
      <w:r w:rsidRPr="00085A61">
        <w:t xml:space="preserve"> pirmininko rinkimai.</w:t>
      </w:r>
    </w:p>
    <w:p w:rsidR="00884ED1" w:rsidRDefault="00456151" w:rsidP="00884ED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</w:pPr>
      <w:r>
        <w:t xml:space="preserve">Irma </w:t>
      </w:r>
      <w:proofErr w:type="spellStart"/>
      <w:r>
        <w:t>Karnusevičienė</w:t>
      </w:r>
      <w:proofErr w:type="spellEnd"/>
      <w:r>
        <w:t xml:space="preserve"> pasiūlė darbo tarybos</w:t>
      </w:r>
      <w:r w:rsidR="00884ED1" w:rsidRPr="00085A61">
        <w:t xml:space="preserve"> pirmininke </w:t>
      </w:r>
      <w:r w:rsidR="00A316DC">
        <w:t>išrinkti</w:t>
      </w:r>
      <w:r w:rsidR="00884ED1" w:rsidRPr="00085A61">
        <w:t xml:space="preserve"> </w:t>
      </w:r>
      <w:r>
        <w:t xml:space="preserve">Danguolę </w:t>
      </w:r>
      <w:proofErr w:type="spellStart"/>
      <w:r w:rsidR="002E4066">
        <w:t>Švobienę</w:t>
      </w:r>
      <w:proofErr w:type="spellEnd"/>
      <w:r w:rsidR="00884ED1" w:rsidRPr="00085A61">
        <w:t>, o sekretor</w:t>
      </w:r>
      <w:r w:rsidR="00A316DC">
        <w:t xml:space="preserve">e </w:t>
      </w:r>
      <w:r>
        <w:t>– Dainorą Grinę.</w:t>
      </w:r>
    </w:p>
    <w:p w:rsidR="004F2905" w:rsidRPr="00085A61" w:rsidRDefault="004F2905" w:rsidP="00884ED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firstLine="709"/>
      </w:pPr>
      <w:r>
        <w:t>Siūlymas priimtas vienbalsiai.</w:t>
      </w:r>
    </w:p>
    <w:p w:rsidR="0071303E" w:rsidRPr="00085A61" w:rsidRDefault="00884ED1" w:rsidP="005C368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085A61">
        <w:t>NUTARTA</w:t>
      </w:r>
      <w:r w:rsidR="00456151">
        <w:t>. Darbo tarybos</w:t>
      </w:r>
      <w:r w:rsidRPr="00085A61">
        <w:t xml:space="preserve"> pirminink</w:t>
      </w:r>
      <w:r w:rsidR="00E444C7" w:rsidRPr="00085A61">
        <w:t>e</w:t>
      </w:r>
      <w:r w:rsidRPr="00085A61">
        <w:t xml:space="preserve"> išrinkt</w:t>
      </w:r>
      <w:r w:rsidR="00E444C7" w:rsidRPr="00085A61">
        <w:t xml:space="preserve">i </w:t>
      </w:r>
      <w:r w:rsidRPr="00085A61">
        <w:t xml:space="preserve"> </w:t>
      </w:r>
      <w:r w:rsidR="00456151">
        <w:t>Danguol</w:t>
      </w:r>
      <w:r w:rsidR="00E444C7" w:rsidRPr="00085A61">
        <w:t>ę</w:t>
      </w:r>
      <w:r w:rsidR="00456151">
        <w:t xml:space="preserve"> </w:t>
      </w:r>
      <w:proofErr w:type="spellStart"/>
      <w:r w:rsidR="002E4066">
        <w:t>Švobienę</w:t>
      </w:r>
      <w:proofErr w:type="spellEnd"/>
      <w:r w:rsidRPr="00085A61">
        <w:t>, o sekretor</w:t>
      </w:r>
      <w:r w:rsidR="00E444C7" w:rsidRPr="00085A61">
        <w:t>e</w:t>
      </w:r>
      <w:r w:rsidRPr="00085A61">
        <w:t xml:space="preserve"> –</w:t>
      </w:r>
      <w:r w:rsidR="0071303E" w:rsidRPr="00085A61">
        <w:t xml:space="preserve"> </w:t>
      </w:r>
      <w:r w:rsidR="00456151">
        <w:t>Dainorą Grinę.</w:t>
      </w:r>
    </w:p>
    <w:p w:rsidR="00884ED1" w:rsidRPr="00085A61" w:rsidRDefault="00884ED1" w:rsidP="00456151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276" w:lineRule="auto"/>
      </w:pPr>
      <w:r w:rsidRPr="00085A61">
        <w:t xml:space="preserve">SVARSTYTA. </w:t>
      </w:r>
      <w:r w:rsidR="00456151" w:rsidRPr="00456151">
        <w:t>Darbo tary</w:t>
      </w:r>
      <w:r w:rsidR="00BA3019">
        <w:t>bos veiklos reglamento parengimas</w:t>
      </w:r>
      <w:r w:rsidR="00456151" w:rsidRPr="00456151">
        <w:t xml:space="preserve"> .</w:t>
      </w:r>
    </w:p>
    <w:p w:rsidR="00456151" w:rsidRDefault="00BA3019" w:rsidP="00884ED1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426"/>
        <w:jc w:val="both"/>
      </w:pPr>
      <w:r>
        <w:t xml:space="preserve">Parengtas </w:t>
      </w:r>
      <w:r w:rsidRPr="00BA3019">
        <w:t>Jonavos „Neries“ pagr</w:t>
      </w:r>
      <w:r>
        <w:t>indinės mokyklos Darbo tarybos veiklos reglamentas (priedas Nr.1).</w:t>
      </w:r>
    </w:p>
    <w:p w:rsidR="00884ED1" w:rsidRPr="00085A61" w:rsidRDefault="0071303E" w:rsidP="00884ED1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426"/>
        <w:jc w:val="both"/>
      </w:pPr>
      <w:r w:rsidRPr="00085A61">
        <w:t xml:space="preserve">    </w:t>
      </w:r>
      <w:r w:rsidR="004F2905">
        <w:t>Siūlymas priimtas vienbalsiai.</w:t>
      </w:r>
    </w:p>
    <w:p w:rsidR="00884ED1" w:rsidRPr="00085A61" w:rsidRDefault="00884ED1" w:rsidP="00A316DC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line="276" w:lineRule="auto"/>
        <w:ind w:firstLine="709"/>
      </w:pPr>
      <w:r w:rsidRPr="00085A61">
        <w:t>NUTARTA</w:t>
      </w:r>
      <w:r w:rsidR="00A316DC">
        <w:t xml:space="preserve">. </w:t>
      </w:r>
      <w:r w:rsidR="00BA3019">
        <w:t>Patvirtinti</w:t>
      </w:r>
      <w:r w:rsidR="00456151" w:rsidRPr="00456151">
        <w:t xml:space="preserve"> Jonavos „Neries“ pagrindinės mok</w:t>
      </w:r>
      <w:r w:rsidR="00BA3019">
        <w:t>yklos Darbo tarybos</w:t>
      </w:r>
      <w:r w:rsidR="00456151" w:rsidRPr="00456151">
        <w:t xml:space="preserve"> </w:t>
      </w:r>
      <w:r w:rsidR="00BA3019">
        <w:t>veiklos reglamentą (priedas Nr.1).</w:t>
      </w:r>
    </w:p>
    <w:p w:rsidR="00884ED1" w:rsidRPr="00085A61" w:rsidRDefault="00884ED1" w:rsidP="004F2905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ind w:firstLine="709"/>
      </w:pPr>
    </w:p>
    <w:p w:rsidR="00884ED1" w:rsidRPr="00085A61" w:rsidRDefault="00884ED1" w:rsidP="00884ED1">
      <w:pPr>
        <w:widowControl w:val="0"/>
        <w:autoSpaceDE w:val="0"/>
        <w:autoSpaceDN w:val="0"/>
        <w:adjustRightInd w:val="0"/>
        <w:spacing w:after="200" w:line="276" w:lineRule="auto"/>
      </w:pPr>
    </w:p>
    <w:p w:rsidR="00884ED1" w:rsidRPr="00085A61" w:rsidRDefault="00BA3019" w:rsidP="00884ED1">
      <w:pPr>
        <w:widowControl w:val="0"/>
        <w:autoSpaceDE w:val="0"/>
        <w:autoSpaceDN w:val="0"/>
        <w:adjustRightInd w:val="0"/>
        <w:spacing w:after="200" w:line="276" w:lineRule="auto"/>
      </w:pPr>
      <w:r>
        <w:t>Darbo tarybos</w:t>
      </w:r>
      <w:r w:rsidR="00507B37">
        <w:t xml:space="preserve"> p</w:t>
      </w:r>
      <w:r w:rsidR="00884ED1" w:rsidRPr="00085A61">
        <w:t>irmininkė</w:t>
      </w:r>
      <w:r w:rsidR="00884ED1" w:rsidRPr="00085A61">
        <w:tab/>
      </w:r>
      <w:r w:rsidR="00884ED1" w:rsidRPr="00085A61">
        <w:tab/>
      </w:r>
      <w:r w:rsidR="00884ED1" w:rsidRPr="00085A61">
        <w:tab/>
      </w:r>
      <w:r w:rsidR="00884ED1" w:rsidRPr="00085A61">
        <w:tab/>
      </w:r>
      <w:r w:rsidR="00884ED1" w:rsidRPr="00085A61">
        <w:tab/>
      </w:r>
      <w:r w:rsidR="00884ED1" w:rsidRPr="00085A61">
        <w:tab/>
      </w:r>
      <w:r>
        <w:t>Danguolė</w:t>
      </w:r>
      <w:r w:rsidR="002E4066">
        <w:t xml:space="preserve"> </w:t>
      </w:r>
      <w:proofErr w:type="spellStart"/>
      <w:r w:rsidR="002E4066">
        <w:t>Švobienė</w:t>
      </w:r>
      <w:proofErr w:type="spellEnd"/>
    </w:p>
    <w:p w:rsidR="00884ED1" w:rsidRPr="00085A61" w:rsidRDefault="00884ED1" w:rsidP="00884ED1">
      <w:pPr>
        <w:widowControl w:val="0"/>
        <w:autoSpaceDE w:val="0"/>
        <w:autoSpaceDN w:val="0"/>
        <w:adjustRightInd w:val="0"/>
        <w:spacing w:after="200" w:line="276" w:lineRule="auto"/>
      </w:pPr>
    </w:p>
    <w:p w:rsidR="00884ED1" w:rsidRPr="00085A61" w:rsidRDefault="00BA3019" w:rsidP="00884ED1">
      <w:pPr>
        <w:widowControl w:val="0"/>
        <w:autoSpaceDE w:val="0"/>
        <w:autoSpaceDN w:val="0"/>
        <w:adjustRightInd w:val="0"/>
        <w:spacing w:after="200" w:line="276" w:lineRule="auto"/>
      </w:pPr>
      <w:r>
        <w:t xml:space="preserve">Darbo tarybos </w:t>
      </w:r>
      <w:r w:rsidR="00507B37">
        <w:t>s</w:t>
      </w:r>
      <w:r w:rsidR="00884ED1" w:rsidRPr="00085A61">
        <w:t>ekretorė</w:t>
      </w:r>
      <w:r w:rsidR="00884ED1" w:rsidRPr="00085A61">
        <w:tab/>
      </w:r>
      <w:r w:rsidR="00884ED1" w:rsidRPr="00085A61">
        <w:tab/>
      </w:r>
      <w:r w:rsidR="00884ED1" w:rsidRPr="00085A61">
        <w:tab/>
      </w:r>
      <w:r w:rsidR="00884ED1" w:rsidRPr="00085A61">
        <w:tab/>
      </w:r>
      <w:r w:rsidR="00884ED1" w:rsidRPr="00085A61">
        <w:tab/>
      </w:r>
      <w:r w:rsidR="00884ED1" w:rsidRPr="00085A61">
        <w:tab/>
      </w:r>
      <w:r>
        <w:t>Dainora Grinė</w:t>
      </w:r>
      <w:r w:rsidR="00884ED1" w:rsidRPr="00085A61">
        <w:t xml:space="preserve"> </w:t>
      </w:r>
    </w:p>
    <w:sectPr w:rsidR="00884ED1" w:rsidRPr="00085A61" w:rsidSect="00884ED1">
      <w:pgSz w:w="11906" w:h="16838"/>
      <w:pgMar w:top="1134" w:right="567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D9" w:rsidRDefault="00124CD9" w:rsidP="0098043F">
      <w:r>
        <w:separator/>
      </w:r>
    </w:p>
  </w:endnote>
  <w:endnote w:type="continuationSeparator" w:id="0">
    <w:p w:rsidR="00124CD9" w:rsidRDefault="00124CD9" w:rsidP="0098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D9" w:rsidRDefault="00124CD9" w:rsidP="0098043F">
      <w:r>
        <w:separator/>
      </w:r>
    </w:p>
  </w:footnote>
  <w:footnote w:type="continuationSeparator" w:id="0">
    <w:p w:rsidR="00124CD9" w:rsidRDefault="00124CD9" w:rsidP="00980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81DD0"/>
    <w:multiLevelType w:val="hybridMultilevel"/>
    <w:tmpl w:val="2522CCB4"/>
    <w:lvl w:ilvl="0" w:tplc="8094468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5" w:hanging="360"/>
      </w:pPr>
    </w:lvl>
    <w:lvl w:ilvl="2" w:tplc="0427001B" w:tentative="1">
      <w:start w:val="1"/>
      <w:numFmt w:val="lowerRoman"/>
      <w:lvlText w:val="%3."/>
      <w:lvlJc w:val="right"/>
      <w:pPr>
        <w:ind w:left="2865" w:hanging="180"/>
      </w:pPr>
    </w:lvl>
    <w:lvl w:ilvl="3" w:tplc="0427000F" w:tentative="1">
      <w:start w:val="1"/>
      <w:numFmt w:val="decimal"/>
      <w:lvlText w:val="%4."/>
      <w:lvlJc w:val="left"/>
      <w:pPr>
        <w:ind w:left="3585" w:hanging="360"/>
      </w:pPr>
    </w:lvl>
    <w:lvl w:ilvl="4" w:tplc="04270019" w:tentative="1">
      <w:start w:val="1"/>
      <w:numFmt w:val="lowerLetter"/>
      <w:lvlText w:val="%5."/>
      <w:lvlJc w:val="left"/>
      <w:pPr>
        <w:ind w:left="4305" w:hanging="360"/>
      </w:pPr>
    </w:lvl>
    <w:lvl w:ilvl="5" w:tplc="0427001B" w:tentative="1">
      <w:start w:val="1"/>
      <w:numFmt w:val="lowerRoman"/>
      <w:lvlText w:val="%6."/>
      <w:lvlJc w:val="right"/>
      <w:pPr>
        <w:ind w:left="5025" w:hanging="180"/>
      </w:pPr>
    </w:lvl>
    <w:lvl w:ilvl="6" w:tplc="0427000F" w:tentative="1">
      <w:start w:val="1"/>
      <w:numFmt w:val="decimal"/>
      <w:lvlText w:val="%7."/>
      <w:lvlJc w:val="left"/>
      <w:pPr>
        <w:ind w:left="5745" w:hanging="360"/>
      </w:pPr>
    </w:lvl>
    <w:lvl w:ilvl="7" w:tplc="04270019" w:tentative="1">
      <w:start w:val="1"/>
      <w:numFmt w:val="lowerLetter"/>
      <w:lvlText w:val="%8."/>
      <w:lvlJc w:val="left"/>
      <w:pPr>
        <w:ind w:left="6465" w:hanging="360"/>
      </w:pPr>
    </w:lvl>
    <w:lvl w:ilvl="8" w:tplc="042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7403942"/>
    <w:multiLevelType w:val="hybridMultilevel"/>
    <w:tmpl w:val="BF768EB8"/>
    <w:lvl w:ilvl="0" w:tplc="C82E4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087180"/>
    <w:multiLevelType w:val="hybridMultilevel"/>
    <w:tmpl w:val="4A1EF910"/>
    <w:lvl w:ilvl="0" w:tplc="1FFA0F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FD18E7"/>
    <w:multiLevelType w:val="hybridMultilevel"/>
    <w:tmpl w:val="D1D0C89C"/>
    <w:lvl w:ilvl="0" w:tplc="D5A46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511095"/>
    <w:multiLevelType w:val="hybridMultilevel"/>
    <w:tmpl w:val="33103942"/>
    <w:lvl w:ilvl="0" w:tplc="542A4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B2F064E"/>
    <w:multiLevelType w:val="hybridMultilevel"/>
    <w:tmpl w:val="B9AEBF38"/>
    <w:lvl w:ilvl="0" w:tplc="F7EEF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3A0DBC"/>
    <w:multiLevelType w:val="hybridMultilevel"/>
    <w:tmpl w:val="295C24D6"/>
    <w:lvl w:ilvl="0" w:tplc="69068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4C35E1"/>
    <w:multiLevelType w:val="hybridMultilevel"/>
    <w:tmpl w:val="A7E6B188"/>
    <w:lvl w:ilvl="0" w:tplc="748C9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75"/>
    <w:rsid w:val="00043D92"/>
    <w:rsid w:val="00085A61"/>
    <w:rsid w:val="000B1470"/>
    <w:rsid w:val="000C7893"/>
    <w:rsid w:val="000D6914"/>
    <w:rsid w:val="00124CD9"/>
    <w:rsid w:val="001A6891"/>
    <w:rsid w:val="001D21A4"/>
    <w:rsid w:val="0021626B"/>
    <w:rsid w:val="002324A5"/>
    <w:rsid w:val="002738E9"/>
    <w:rsid w:val="002C246F"/>
    <w:rsid w:val="002C4365"/>
    <w:rsid w:val="002E4066"/>
    <w:rsid w:val="00345691"/>
    <w:rsid w:val="003F4FD4"/>
    <w:rsid w:val="004174B9"/>
    <w:rsid w:val="00453CCF"/>
    <w:rsid w:val="00456151"/>
    <w:rsid w:val="004618E6"/>
    <w:rsid w:val="004724BB"/>
    <w:rsid w:val="004914D4"/>
    <w:rsid w:val="004C1F55"/>
    <w:rsid w:val="004E4939"/>
    <w:rsid w:val="004F2905"/>
    <w:rsid w:val="00507B37"/>
    <w:rsid w:val="00567ED2"/>
    <w:rsid w:val="005C3682"/>
    <w:rsid w:val="005E2251"/>
    <w:rsid w:val="0061058E"/>
    <w:rsid w:val="00621EFC"/>
    <w:rsid w:val="006230A4"/>
    <w:rsid w:val="00644C21"/>
    <w:rsid w:val="00675F9B"/>
    <w:rsid w:val="00683733"/>
    <w:rsid w:val="006C6ED9"/>
    <w:rsid w:val="006D509A"/>
    <w:rsid w:val="0071303E"/>
    <w:rsid w:val="007309F6"/>
    <w:rsid w:val="00791B5C"/>
    <w:rsid w:val="00801B7D"/>
    <w:rsid w:val="00880AEE"/>
    <w:rsid w:val="00884ED1"/>
    <w:rsid w:val="008B64F8"/>
    <w:rsid w:val="00911E48"/>
    <w:rsid w:val="009166C4"/>
    <w:rsid w:val="00951229"/>
    <w:rsid w:val="00956ECD"/>
    <w:rsid w:val="0098043F"/>
    <w:rsid w:val="00A316DC"/>
    <w:rsid w:val="00A3240B"/>
    <w:rsid w:val="00A470C1"/>
    <w:rsid w:val="00AE7AF2"/>
    <w:rsid w:val="00B24CEE"/>
    <w:rsid w:val="00B6602E"/>
    <w:rsid w:val="00BA3019"/>
    <w:rsid w:val="00BB4338"/>
    <w:rsid w:val="00C15C5B"/>
    <w:rsid w:val="00C55C5A"/>
    <w:rsid w:val="00C73BD9"/>
    <w:rsid w:val="00C77D2D"/>
    <w:rsid w:val="00D045EE"/>
    <w:rsid w:val="00D61592"/>
    <w:rsid w:val="00D86175"/>
    <w:rsid w:val="00D94DB1"/>
    <w:rsid w:val="00DF6245"/>
    <w:rsid w:val="00E444C7"/>
    <w:rsid w:val="00F74970"/>
    <w:rsid w:val="00FA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aliases w:val="Hyperlink"/>
    <w:qFormat/>
    <w:rsid w:val="00D861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D86175"/>
    <w:pPr>
      <w:keepNext/>
      <w:jc w:val="center"/>
      <w:outlineLvl w:val="1"/>
    </w:pPr>
    <w:rPr>
      <w:b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rsid w:val="00D86175"/>
    <w:rPr>
      <w:rFonts w:ascii="Times New Roman" w:eastAsia="Times New Roman" w:hAnsi="Times New Roman" w:cs="Times New Roman"/>
      <w:b/>
      <w:caps/>
      <w:sz w:val="24"/>
      <w:szCs w:val="20"/>
      <w:lang w:val="lt-LT"/>
    </w:rPr>
  </w:style>
  <w:style w:type="paragraph" w:styleId="Antrats">
    <w:name w:val="header"/>
    <w:aliases w:val="Char,Diagrama"/>
    <w:basedOn w:val="prastasis"/>
    <w:link w:val="AntratsDiagrama"/>
    <w:uiPriority w:val="99"/>
    <w:rsid w:val="00D86175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rsid w:val="00D86175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D86175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D86175"/>
    <w:rPr>
      <w:rFonts w:ascii="Times New Roman" w:eastAsia="Times New Roman" w:hAnsi="Times New Roman" w:cs="Times New Roman"/>
      <w:sz w:val="24"/>
      <w:szCs w:val="20"/>
      <w:lang w:val="lt-LT"/>
    </w:rPr>
  </w:style>
  <w:style w:type="paragraph" w:customStyle="1" w:styleId="bodytext">
    <w:name w:val="bodytext"/>
    <w:basedOn w:val="prastasis"/>
    <w:rsid w:val="00D86175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Pagrindinistekstas3">
    <w:name w:val="Body Text 3"/>
    <w:basedOn w:val="prastasis"/>
    <w:link w:val="Pagrindinistekstas3Diagrama"/>
    <w:rsid w:val="00D86175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86175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1">
    <w:name w:val="Body Text1"/>
    <w:rsid w:val="00D86175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043D9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36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3682"/>
    <w:rPr>
      <w:rFonts w:ascii="Tahoma" w:eastAsia="Times New Roman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aliases w:val="Hyperlink"/>
    <w:qFormat/>
    <w:rsid w:val="00D861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D86175"/>
    <w:pPr>
      <w:keepNext/>
      <w:jc w:val="center"/>
      <w:outlineLvl w:val="1"/>
    </w:pPr>
    <w:rPr>
      <w:b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rsid w:val="00D86175"/>
    <w:rPr>
      <w:rFonts w:ascii="Times New Roman" w:eastAsia="Times New Roman" w:hAnsi="Times New Roman" w:cs="Times New Roman"/>
      <w:b/>
      <w:caps/>
      <w:sz w:val="24"/>
      <w:szCs w:val="20"/>
      <w:lang w:val="lt-LT"/>
    </w:rPr>
  </w:style>
  <w:style w:type="paragraph" w:styleId="Antrats">
    <w:name w:val="header"/>
    <w:aliases w:val="Char,Diagrama"/>
    <w:basedOn w:val="prastasis"/>
    <w:link w:val="AntratsDiagrama"/>
    <w:uiPriority w:val="99"/>
    <w:rsid w:val="00D86175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Char Diagrama,Diagrama Diagrama"/>
    <w:basedOn w:val="Numatytasispastraiposriftas"/>
    <w:link w:val="Antrats"/>
    <w:uiPriority w:val="99"/>
    <w:rsid w:val="00D86175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agrindiniotekstotrauka">
    <w:name w:val="Body Text Indent"/>
    <w:basedOn w:val="prastasis"/>
    <w:link w:val="PagrindiniotekstotraukaDiagrama"/>
    <w:uiPriority w:val="99"/>
    <w:rsid w:val="00D86175"/>
    <w:pPr>
      <w:spacing w:before="120"/>
      <w:ind w:left="4536"/>
      <w:jc w:val="center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D86175"/>
    <w:rPr>
      <w:rFonts w:ascii="Times New Roman" w:eastAsia="Times New Roman" w:hAnsi="Times New Roman" w:cs="Times New Roman"/>
      <w:sz w:val="24"/>
      <w:szCs w:val="20"/>
      <w:lang w:val="lt-LT"/>
    </w:rPr>
  </w:style>
  <w:style w:type="paragraph" w:customStyle="1" w:styleId="bodytext">
    <w:name w:val="bodytext"/>
    <w:basedOn w:val="prastasis"/>
    <w:rsid w:val="00D86175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Pagrindinistekstas3">
    <w:name w:val="Body Text 3"/>
    <w:basedOn w:val="prastasis"/>
    <w:link w:val="Pagrindinistekstas3Diagrama"/>
    <w:rsid w:val="00D86175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86175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1">
    <w:name w:val="Body Text1"/>
    <w:rsid w:val="00D86175"/>
    <w:pPr>
      <w:spacing w:after="0" w:line="240" w:lineRule="auto"/>
      <w:ind w:firstLine="312"/>
      <w:jc w:val="both"/>
    </w:pPr>
    <w:rPr>
      <w:rFonts w:ascii="TimesLT" w:eastAsia="Times New Roman" w:hAnsi="TimesLT" w:cs="Times New Roman"/>
      <w:snapToGrid w:val="0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043D9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36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3682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Dainora</cp:lastModifiedBy>
  <cp:revision>2</cp:revision>
  <cp:lastPrinted>2017-11-15T07:33:00Z</cp:lastPrinted>
  <dcterms:created xsi:type="dcterms:W3CDTF">2018-02-06T06:18:00Z</dcterms:created>
  <dcterms:modified xsi:type="dcterms:W3CDTF">2018-02-06T06:18:00Z</dcterms:modified>
</cp:coreProperties>
</file>