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E0" w:rsidRDefault="006E14E0" w:rsidP="006E14E0">
      <w:pPr>
        <w:rPr>
          <w:rFonts w:ascii="Times New Roman" w:hAnsi="Times New Roman" w:cs="Times New Roman"/>
          <w:sz w:val="24"/>
        </w:rPr>
      </w:pPr>
    </w:p>
    <w:p w:rsidR="008674A0" w:rsidRPr="008674A0" w:rsidRDefault="008674A0" w:rsidP="008674A0">
      <w:pPr>
        <w:jc w:val="center"/>
        <w:rPr>
          <w:rFonts w:ascii="Times New Roman" w:hAnsi="Times New Roman" w:cs="Times New Roman"/>
          <w:b/>
          <w:sz w:val="28"/>
        </w:rPr>
      </w:pPr>
      <w:r w:rsidRPr="008674A0">
        <w:rPr>
          <w:rFonts w:ascii="Times New Roman" w:hAnsi="Times New Roman" w:cs="Times New Roman"/>
          <w:b/>
          <w:sz w:val="28"/>
          <w:szCs w:val="24"/>
        </w:rPr>
        <w:t>Mokyklų lyderystės iniciatyvų renginys „KVIEČIAME BENDRADARBIAUTI MOKANTIS MOKYTIS“</w:t>
      </w:r>
    </w:p>
    <w:p w:rsidR="0017347C" w:rsidRPr="000260C9" w:rsidRDefault="00FE37B7" w:rsidP="000F3139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Jonav</w:t>
      </w:r>
      <w:r w:rsidR="00393716">
        <w:rPr>
          <w:rFonts w:ascii="Times New Roman" w:hAnsi="Times New Roman" w:cs="Times New Roman"/>
          <w:b/>
          <w:sz w:val="24"/>
        </w:rPr>
        <w:t>os „Neries“ pagrindinė mokykla</w:t>
      </w:r>
      <w:r w:rsidR="0017347C" w:rsidRPr="000260C9">
        <w:rPr>
          <w:rFonts w:ascii="Times New Roman" w:hAnsi="Times New Roman" w:cs="Times New Roman"/>
          <w:b/>
          <w:sz w:val="24"/>
        </w:rPr>
        <w:t xml:space="preserve"> kartu su kitomis Jonavos rajono ugdymo įstaigomis</w:t>
      </w:r>
      <w:r w:rsidR="006E14E0" w:rsidRPr="000260C9">
        <w:rPr>
          <w:rFonts w:ascii="Times New Roman" w:hAnsi="Times New Roman" w:cs="Times New Roman"/>
          <w:b/>
          <w:sz w:val="24"/>
        </w:rPr>
        <w:t xml:space="preserve"> dalyvauja nacionaliniame projekte „Lyderių laikas 3”. </w:t>
      </w:r>
    </w:p>
    <w:p w:rsidR="0017347C" w:rsidRPr="000260C9" w:rsidRDefault="006E14E0" w:rsidP="000F3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260C9">
        <w:rPr>
          <w:rFonts w:ascii="Times New Roman" w:hAnsi="Times New Roman" w:cs="Times New Roman"/>
          <w:sz w:val="24"/>
        </w:rPr>
        <w:t xml:space="preserve">Šia </w:t>
      </w:r>
      <w:r w:rsidR="0017347C" w:rsidRPr="000260C9">
        <w:rPr>
          <w:rFonts w:ascii="Times New Roman" w:hAnsi="Times New Roman" w:cs="Times New Roman"/>
          <w:sz w:val="24"/>
        </w:rPr>
        <w:t xml:space="preserve">nacionaline </w:t>
      </w:r>
      <w:r w:rsidRPr="000260C9">
        <w:rPr>
          <w:rFonts w:ascii="Times New Roman" w:hAnsi="Times New Roman" w:cs="Times New Roman"/>
          <w:sz w:val="24"/>
        </w:rPr>
        <w:t>iniciatyva siekiama</w:t>
      </w:r>
      <w:r w:rsidR="0017347C" w:rsidRPr="000260C9">
        <w:rPr>
          <w:rFonts w:ascii="Times New Roman" w:hAnsi="Times New Roman" w:cs="Times New Roman"/>
          <w:sz w:val="24"/>
          <w:szCs w:val="24"/>
        </w:rPr>
        <w:t xml:space="preserve"> tobulinti ugdymo įstaigų vadybos praktiką bei besimokančiųjų mokymosi kokybę. T.y. </w:t>
      </w:r>
      <w:r w:rsidRPr="000260C9">
        <w:rPr>
          <w:rFonts w:ascii="Times New Roman" w:hAnsi="Times New Roman" w:cs="Times New Roman"/>
          <w:sz w:val="24"/>
        </w:rPr>
        <w:t xml:space="preserve">paskatinti pokyčius švietimo įstaigose siekiant mokinių (ugdytinių) mokymosi pažangos. </w:t>
      </w:r>
    </w:p>
    <w:p w:rsidR="0017347C" w:rsidRPr="000260C9" w:rsidRDefault="0017347C" w:rsidP="000F3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11A9D" w:rsidRPr="000260C9" w:rsidRDefault="00C11A9D" w:rsidP="000F3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260C9">
        <w:rPr>
          <w:rFonts w:ascii="Times New Roman" w:hAnsi="Times New Roman" w:cs="Times New Roman"/>
          <w:sz w:val="24"/>
        </w:rPr>
        <w:t>2019 m.  pradžioje s</w:t>
      </w:r>
      <w:r w:rsidR="006E14E0" w:rsidRPr="000260C9">
        <w:rPr>
          <w:rFonts w:ascii="Times New Roman" w:hAnsi="Times New Roman" w:cs="Times New Roman"/>
          <w:sz w:val="24"/>
        </w:rPr>
        <w:t>uburta projekto kūrybinė komanda, kurią sudaro rajono savivaldybės Švietimo, kultūros ir sporto skyriaus  bei dešimties ugdymo įstaigų atstovai</w:t>
      </w:r>
      <w:r w:rsidRPr="000260C9">
        <w:rPr>
          <w:rFonts w:ascii="Times New Roman" w:hAnsi="Times New Roman" w:cs="Times New Roman"/>
          <w:sz w:val="24"/>
          <w:szCs w:val="24"/>
        </w:rPr>
        <w:t xml:space="preserve">. </w:t>
      </w:r>
      <w:r w:rsidR="006E14E0" w:rsidRPr="000260C9">
        <w:rPr>
          <w:rFonts w:ascii="Times New Roman" w:hAnsi="Times New Roman" w:cs="Times New Roman"/>
          <w:sz w:val="24"/>
        </w:rPr>
        <w:t xml:space="preserve">Mūsų </w:t>
      </w:r>
      <w:r w:rsidR="00393716">
        <w:rPr>
          <w:rFonts w:ascii="Times New Roman" w:hAnsi="Times New Roman" w:cs="Times New Roman"/>
          <w:sz w:val="24"/>
        </w:rPr>
        <w:t>mokyklą atstovauja anglų kalbos mokytoja Loreta Bizokienė</w:t>
      </w:r>
      <w:r w:rsidR="006E14E0" w:rsidRPr="00FE37B7">
        <w:rPr>
          <w:rFonts w:ascii="Times New Roman" w:hAnsi="Times New Roman" w:cs="Times New Roman"/>
          <w:sz w:val="24"/>
        </w:rPr>
        <w:t>.</w:t>
      </w:r>
      <w:r w:rsidR="006E14E0" w:rsidRPr="000260C9">
        <w:rPr>
          <w:rFonts w:ascii="Times New Roman" w:hAnsi="Times New Roman" w:cs="Times New Roman"/>
          <w:sz w:val="24"/>
        </w:rPr>
        <w:t xml:space="preserve"> Rajono</w:t>
      </w:r>
      <w:r w:rsidRPr="000260C9">
        <w:rPr>
          <w:rFonts w:ascii="Times New Roman" w:hAnsi="Times New Roman" w:cs="Times New Roman"/>
          <w:sz w:val="24"/>
        </w:rPr>
        <w:t xml:space="preserve"> projekto kūrybinė</w:t>
      </w:r>
      <w:r w:rsidR="006E14E0" w:rsidRPr="000260C9">
        <w:rPr>
          <w:rFonts w:ascii="Times New Roman" w:hAnsi="Times New Roman" w:cs="Times New Roman"/>
          <w:sz w:val="24"/>
        </w:rPr>
        <w:t xml:space="preserve"> komanda, kuruojama profesionalų, rengia pokyčio projektą</w:t>
      </w:r>
      <w:r w:rsidRPr="000260C9">
        <w:rPr>
          <w:rFonts w:ascii="Times New Roman" w:hAnsi="Times New Roman" w:cs="Times New Roman"/>
          <w:sz w:val="24"/>
        </w:rPr>
        <w:t xml:space="preserve">, </w:t>
      </w:r>
      <w:r w:rsidRPr="000260C9">
        <w:rPr>
          <w:rFonts w:ascii="Times New Roman" w:hAnsi="Times New Roman" w:cs="Times New Roman"/>
          <w:sz w:val="24"/>
          <w:szCs w:val="24"/>
        </w:rPr>
        <w:t>orientuotą į besimokančiųjų mokymosi sėkmę</w:t>
      </w:r>
      <w:r w:rsidRPr="000260C9">
        <w:rPr>
          <w:rFonts w:ascii="Times New Roman" w:hAnsi="Times New Roman" w:cs="Times New Roman"/>
          <w:sz w:val="24"/>
        </w:rPr>
        <w:t xml:space="preserve">, </w:t>
      </w:r>
      <w:r w:rsidR="006E14E0" w:rsidRPr="000260C9">
        <w:rPr>
          <w:rFonts w:ascii="Times New Roman" w:hAnsi="Times New Roman" w:cs="Times New Roman"/>
          <w:sz w:val="24"/>
        </w:rPr>
        <w:t xml:space="preserve">analizuoja rajono švietimo įstaigų problemas ir ieško galimų sprendimo būdų. </w:t>
      </w:r>
    </w:p>
    <w:p w:rsidR="00C11A9D" w:rsidRPr="000260C9" w:rsidRDefault="00C11A9D" w:rsidP="000F3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E7A4E" w:rsidRPr="000260C9" w:rsidRDefault="006E14E0" w:rsidP="000F3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260C9">
        <w:rPr>
          <w:rFonts w:ascii="Times New Roman" w:hAnsi="Times New Roman" w:cs="Times New Roman"/>
          <w:sz w:val="24"/>
        </w:rPr>
        <w:t>Remiantis atliktais profesinio kapitalo tyrimais ir Lietuvos švietimo būklės analizės duomenimis, yra išgryninta projekto tema „Tarpusavio sąveika, stiprinant</w:t>
      </w:r>
      <w:r w:rsidR="000260C9" w:rsidRPr="000260C9">
        <w:rPr>
          <w:rFonts w:ascii="Times New Roman" w:hAnsi="Times New Roman" w:cs="Times New Roman"/>
          <w:sz w:val="24"/>
        </w:rPr>
        <w:t xml:space="preserve"> mokėjimo mokytis kompetenciją“, kuri bus pristatyta </w:t>
      </w:r>
      <w:r w:rsidRPr="000260C9">
        <w:rPr>
          <w:rFonts w:ascii="Times New Roman" w:hAnsi="Times New Roman" w:cs="Times New Roman"/>
          <w:sz w:val="24"/>
        </w:rPr>
        <w:t>renginyje lapkričio 27</w:t>
      </w:r>
      <w:r w:rsidR="00393716">
        <w:rPr>
          <w:rFonts w:ascii="Times New Roman" w:hAnsi="Times New Roman" w:cs="Times New Roman"/>
          <w:sz w:val="24"/>
        </w:rPr>
        <w:t xml:space="preserve"> dieną. K</w:t>
      </w:r>
      <w:bookmarkStart w:id="0" w:name="_GoBack"/>
      <w:bookmarkEnd w:id="0"/>
      <w:r w:rsidR="00C11A9D" w:rsidRPr="000260C9">
        <w:rPr>
          <w:rFonts w:ascii="Times New Roman" w:hAnsi="Times New Roman" w:cs="Times New Roman"/>
          <w:sz w:val="24"/>
          <w:szCs w:val="24"/>
        </w:rPr>
        <w:t xml:space="preserve">ūrybinė komanda </w:t>
      </w:r>
      <w:r w:rsidR="000260C9" w:rsidRPr="000260C9">
        <w:rPr>
          <w:rFonts w:ascii="Times New Roman" w:hAnsi="Times New Roman" w:cs="Times New Roman"/>
          <w:sz w:val="24"/>
          <w:szCs w:val="24"/>
        </w:rPr>
        <w:t xml:space="preserve">nuoširdžiai </w:t>
      </w:r>
      <w:r w:rsidR="00C11A9D" w:rsidRPr="000260C9">
        <w:rPr>
          <w:rFonts w:ascii="Times New Roman" w:hAnsi="Times New Roman" w:cs="Times New Roman"/>
          <w:sz w:val="24"/>
          <w:szCs w:val="24"/>
        </w:rPr>
        <w:t>kviečia</w:t>
      </w:r>
      <w:r w:rsidR="000260C9" w:rsidRPr="000260C9">
        <w:rPr>
          <w:rFonts w:ascii="Times New Roman" w:hAnsi="Times New Roman" w:cs="Times New Roman"/>
          <w:sz w:val="24"/>
          <w:szCs w:val="24"/>
        </w:rPr>
        <w:t xml:space="preserve"> rajono ugdymo įstaigų atstovus dalyvauti mokyklų lyderystės iniciatyvų renginyje „</w:t>
      </w:r>
      <w:r w:rsidR="000E7A4E" w:rsidRPr="000260C9">
        <w:rPr>
          <w:rFonts w:ascii="Times New Roman" w:hAnsi="Times New Roman" w:cs="Times New Roman"/>
          <w:sz w:val="24"/>
          <w:szCs w:val="24"/>
        </w:rPr>
        <w:t>KVIEČIAME B</w:t>
      </w:r>
      <w:r w:rsidR="000260C9" w:rsidRPr="000260C9">
        <w:rPr>
          <w:rFonts w:ascii="Times New Roman" w:hAnsi="Times New Roman" w:cs="Times New Roman"/>
          <w:sz w:val="24"/>
          <w:szCs w:val="24"/>
        </w:rPr>
        <w:t xml:space="preserve">ENDRADARBIAUTI MOKANTIS MOKYTIS“, kuris vyks </w:t>
      </w:r>
      <w:r w:rsidR="000E7A4E" w:rsidRPr="000260C9">
        <w:rPr>
          <w:rFonts w:ascii="Times New Roman" w:hAnsi="Times New Roman" w:cs="Times New Roman"/>
          <w:sz w:val="24"/>
          <w:szCs w:val="24"/>
        </w:rPr>
        <w:t>2019 m. lapkričio 27 d.</w:t>
      </w:r>
      <w:r w:rsidR="000260C9" w:rsidRPr="000260C9">
        <w:rPr>
          <w:rFonts w:ascii="Times New Roman" w:hAnsi="Times New Roman" w:cs="Times New Roman"/>
          <w:sz w:val="24"/>
          <w:szCs w:val="24"/>
        </w:rPr>
        <w:t xml:space="preserve"> 10.00 </w:t>
      </w:r>
      <w:r w:rsidR="000E7A4E" w:rsidRPr="000260C9">
        <w:rPr>
          <w:rFonts w:ascii="Times New Roman" w:hAnsi="Times New Roman" w:cs="Times New Roman"/>
          <w:sz w:val="24"/>
          <w:szCs w:val="24"/>
        </w:rPr>
        <w:t>val.</w:t>
      </w:r>
      <w:r w:rsidR="000260C9" w:rsidRPr="000260C9">
        <w:rPr>
          <w:rFonts w:ascii="Times New Roman" w:hAnsi="Times New Roman" w:cs="Times New Roman"/>
          <w:sz w:val="24"/>
          <w:szCs w:val="24"/>
        </w:rPr>
        <w:t xml:space="preserve"> Jonavos kultūros centro mažojoje salėje.</w:t>
      </w:r>
    </w:p>
    <w:p w:rsidR="000260C9" w:rsidRPr="000260C9" w:rsidRDefault="000260C9" w:rsidP="000F3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0C9" w:rsidRPr="000260C9" w:rsidRDefault="000260C9" w:rsidP="000F3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0C9">
        <w:rPr>
          <w:rFonts w:ascii="Times New Roman" w:hAnsi="Times New Roman" w:cs="Times New Roman"/>
          <w:sz w:val="24"/>
          <w:szCs w:val="24"/>
        </w:rPr>
        <w:t xml:space="preserve">Daugiau skaitykite: </w:t>
      </w:r>
      <w:hyperlink r:id="rId6" w:history="1">
        <w:r w:rsidRPr="000260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http://www.lyderiulaikas.smm.lt/</w:t>
        </w:r>
      </w:hyperlink>
      <w:r w:rsidRPr="000260C9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0260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https://www.jonava.lt/lyderiu-laikas-3</w:t>
        </w:r>
      </w:hyperlink>
    </w:p>
    <w:p w:rsidR="000260C9" w:rsidRPr="000260C9" w:rsidRDefault="000260C9" w:rsidP="0002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4E" w:rsidRPr="000260C9" w:rsidRDefault="000E7A4E" w:rsidP="00026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0C9">
        <w:rPr>
          <w:rFonts w:ascii="Times New Roman" w:hAnsi="Times New Roman" w:cs="Times New Roman"/>
          <w:sz w:val="24"/>
          <w:szCs w:val="24"/>
        </w:rPr>
        <w:t>LL3 projekto Jonavos kūrybinė komanda</w:t>
      </w:r>
    </w:p>
    <w:p w:rsidR="0017347C" w:rsidRPr="0017347C" w:rsidRDefault="0017347C" w:rsidP="0017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9D" w:rsidRDefault="00C11A9D" w:rsidP="0017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A9D" w:rsidSect="007A55D0">
      <w:headerReference w:type="default" r:id="rId8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64" w:rsidRDefault="005A1164" w:rsidP="006E14E0">
      <w:pPr>
        <w:spacing w:after="0" w:line="240" w:lineRule="auto"/>
      </w:pPr>
      <w:r>
        <w:separator/>
      </w:r>
    </w:p>
  </w:endnote>
  <w:endnote w:type="continuationSeparator" w:id="0">
    <w:p w:rsidR="005A1164" w:rsidRDefault="005A1164" w:rsidP="006E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64" w:rsidRDefault="005A1164" w:rsidP="006E14E0">
      <w:pPr>
        <w:spacing w:after="0" w:line="240" w:lineRule="auto"/>
      </w:pPr>
      <w:r>
        <w:separator/>
      </w:r>
    </w:p>
  </w:footnote>
  <w:footnote w:type="continuationSeparator" w:id="0">
    <w:p w:rsidR="005A1164" w:rsidRDefault="005A1164" w:rsidP="006E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E0" w:rsidRDefault="007A55D0">
    <w:pPr>
      <w:pStyle w:val="Header"/>
    </w:pPr>
    <w:r>
      <w:rPr>
        <w:noProof/>
        <w:sz w:val="23"/>
        <w:szCs w:val="23"/>
        <w:lang w:val="en-US"/>
      </w:rPr>
      <w:drawing>
        <wp:anchor distT="0" distB="0" distL="114300" distR="114300" simplePos="0" relativeHeight="251663360" behindDoc="0" locked="0" layoutInCell="1" allowOverlap="1" wp14:anchorId="61F95BE1" wp14:editId="3646BE8D">
          <wp:simplePos x="0" y="0"/>
          <wp:positionH relativeFrom="column">
            <wp:posOffset>-304800</wp:posOffset>
          </wp:positionH>
          <wp:positionV relativeFrom="paragraph">
            <wp:posOffset>-123190</wp:posOffset>
          </wp:positionV>
          <wp:extent cx="1765300" cy="810895"/>
          <wp:effectExtent l="0" t="0" r="6350" b="8255"/>
          <wp:wrapSquare wrapText="bothSides"/>
          <wp:docPr id="6" name="Paveikslėlis 6" descr="ESFIVP-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FIVP-I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CA345FD" wp14:editId="3EC0BF65">
          <wp:simplePos x="0" y="0"/>
          <wp:positionH relativeFrom="column">
            <wp:posOffset>1459230</wp:posOffset>
          </wp:positionH>
          <wp:positionV relativeFrom="paragraph">
            <wp:posOffset>38100</wp:posOffset>
          </wp:positionV>
          <wp:extent cx="1327785" cy="581660"/>
          <wp:effectExtent l="0" t="0" r="5715" b="8890"/>
          <wp:wrapSquare wrapText="bothSides"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7B6049" wp14:editId="2F2974C9">
          <wp:simplePos x="0" y="0"/>
          <wp:positionH relativeFrom="column">
            <wp:posOffset>2854960</wp:posOffset>
          </wp:positionH>
          <wp:positionV relativeFrom="paragraph">
            <wp:posOffset>74930</wp:posOffset>
          </wp:positionV>
          <wp:extent cx="604520" cy="539115"/>
          <wp:effectExtent l="0" t="0" r="5080" b="0"/>
          <wp:wrapSquare wrapText="bothSides"/>
          <wp:docPr id="2" name="Paveikslėlis 2" descr="LL logo kvadrati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 logo kvadratin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  <w:szCs w:val="23"/>
        <w:lang w:val="en-US"/>
      </w:rPr>
      <w:drawing>
        <wp:anchor distT="0" distB="0" distL="114300" distR="114300" simplePos="0" relativeHeight="251661312" behindDoc="0" locked="0" layoutInCell="1" allowOverlap="1" wp14:anchorId="6472198F" wp14:editId="084B7B4A">
          <wp:simplePos x="0" y="0"/>
          <wp:positionH relativeFrom="column">
            <wp:posOffset>3509010</wp:posOffset>
          </wp:positionH>
          <wp:positionV relativeFrom="paragraph">
            <wp:posOffset>138430</wp:posOffset>
          </wp:positionV>
          <wp:extent cx="615950" cy="492125"/>
          <wp:effectExtent l="0" t="0" r="0" b="3175"/>
          <wp:wrapSquare wrapText="bothSides"/>
          <wp:docPr id="4" name="Paveikslėlis 4" descr="sac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c_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2C56E6B" wp14:editId="7B29E2F9">
          <wp:simplePos x="0" y="0"/>
          <wp:positionH relativeFrom="column">
            <wp:posOffset>4254500</wp:posOffset>
          </wp:positionH>
          <wp:positionV relativeFrom="paragraph">
            <wp:posOffset>203200</wp:posOffset>
          </wp:positionV>
          <wp:extent cx="1168400" cy="382270"/>
          <wp:effectExtent l="0" t="0" r="0" b="0"/>
          <wp:wrapSquare wrapText="bothSides"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  <w:szCs w:val="23"/>
        <w:lang w:val="en-US"/>
      </w:rPr>
      <w:drawing>
        <wp:anchor distT="0" distB="0" distL="114300" distR="114300" simplePos="0" relativeHeight="251660288" behindDoc="0" locked="0" layoutInCell="1" allowOverlap="1" wp14:anchorId="10F55E13" wp14:editId="3026BCDF">
          <wp:simplePos x="0" y="0"/>
          <wp:positionH relativeFrom="column">
            <wp:posOffset>5499100</wp:posOffset>
          </wp:positionH>
          <wp:positionV relativeFrom="paragraph">
            <wp:posOffset>-58420</wp:posOffset>
          </wp:positionV>
          <wp:extent cx="747395" cy="747395"/>
          <wp:effectExtent l="0" t="0" r="0" b="0"/>
          <wp:wrapSquare wrapText="bothSides"/>
          <wp:docPr id="3" name="Paveikslėlis 3" descr="MTC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20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2872CE" wp14:editId="7FC920B9">
          <wp:simplePos x="0" y="0"/>
          <wp:positionH relativeFrom="column">
            <wp:posOffset>6358255</wp:posOffset>
          </wp:positionH>
          <wp:positionV relativeFrom="paragraph">
            <wp:posOffset>142240</wp:posOffset>
          </wp:positionV>
          <wp:extent cx="480695" cy="480695"/>
          <wp:effectExtent l="0" t="0" r="0" b="0"/>
          <wp:wrapSquare wrapText="bothSides"/>
          <wp:docPr id="1" name="Paveikslėlis 1" descr="is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m_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0"/>
    <w:rsid w:val="000260C9"/>
    <w:rsid w:val="000E7A4E"/>
    <w:rsid w:val="000F3139"/>
    <w:rsid w:val="0017347C"/>
    <w:rsid w:val="00393716"/>
    <w:rsid w:val="003B3C1B"/>
    <w:rsid w:val="005A1164"/>
    <w:rsid w:val="006E14E0"/>
    <w:rsid w:val="007A55D0"/>
    <w:rsid w:val="008674A0"/>
    <w:rsid w:val="00910079"/>
    <w:rsid w:val="009D3828"/>
    <w:rsid w:val="00C11A9D"/>
    <w:rsid w:val="00CC5519"/>
    <w:rsid w:val="00DC1864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FAD2"/>
  <w15:docId w15:val="{566C3B10-C237-4E96-B557-9655209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E0"/>
  </w:style>
  <w:style w:type="paragraph" w:styleId="Footer">
    <w:name w:val="footer"/>
    <w:basedOn w:val="Normal"/>
    <w:link w:val="FooterChar"/>
    <w:uiPriority w:val="99"/>
    <w:unhideWhenUsed/>
    <w:rsid w:val="006E1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E0"/>
  </w:style>
  <w:style w:type="paragraph" w:styleId="BalloonText">
    <w:name w:val="Balloon Text"/>
    <w:basedOn w:val="Normal"/>
    <w:link w:val="BalloonTextChar"/>
    <w:uiPriority w:val="99"/>
    <w:semiHidden/>
    <w:unhideWhenUsed/>
    <w:rsid w:val="006E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A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onava.lt/lyderiu-laikas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deriulaikas.smm.l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Loreta</cp:lastModifiedBy>
  <cp:revision>2</cp:revision>
  <cp:lastPrinted>2019-11-23T08:57:00Z</cp:lastPrinted>
  <dcterms:created xsi:type="dcterms:W3CDTF">2019-11-24T15:49:00Z</dcterms:created>
  <dcterms:modified xsi:type="dcterms:W3CDTF">2019-11-24T15:49:00Z</dcterms:modified>
</cp:coreProperties>
</file>